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A91547" w14:textId="6BD9BE8A" w:rsidR="0009062F" w:rsidRDefault="0009062F" w:rsidP="00C2648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     </w:t>
      </w:r>
      <w:r>
        <w:rPr>
          <w:noProof/>
        </w:rPr>
        <w:drawing>
          <wp:inline distT="0" distB="0" distL="0" distR="0" wp14:anchorId="51F2BEC8" wp14:editId="1A69906D">
            <wp:extent cx="1142153" cy="1133535"/>
            <wp:effectExtent l="0" t="0" r="1270" b="0"/>
            <wp:docPr id="1368598783" name="Picture 1" descr="MUNA Rotary District 9670: MUNA 2011 Applications Closing S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UNA Rotary District 9670: MUNA 2011 Applications Closing Soo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196" cy="1164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7A9F8" w14:textId="55573C17" w:rsidR="00D74638" w:rsidRPr="00D74638" w:rsidRDefault="00743D3E" w:rsidP="00C2648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THE MODEL UNITED NATIONS ASSEMBLY (MUNA)</w:t>
      </w:r>
    </w:p>
    <w:p w14:paraId="6B575455" w14:textId="39CC8B8E" w:rsidR="00C26481" w:rsidRPr="00AB2410" w:rsidRDefault="00C26481" w:rsidP="00C26481">
      <w:pPr>
        <w:rPr>
          <w:sz w:val="24"/>
          <w:szCs w:val="24"/>
        </w:rPr>
      </w:pPr>
      <w:r w:rsidRPr="00AB2410">
        <w:rPr>
          <w:sz w:val="24"/>
          <w:szCs w:val="24"/>
        </w:rPr>
        <w:t>MUNA</w:t>
      </w:r>
      <w:r w:rsidR="00743D3E" w:rsidRPr="00AB2410">
        <w:rPr>
          <w:sz w:val="24"/>
          <w:szCs w:val="24"/>
        </w:rPr>
        <w:t xml:space="preserve"> </w:t>
      </w:r>
      <w:r w:rsidRPr="00AB2410">
        <w:rPr>
          <w:sz w:val="24"/>
          <w:szCs w:val="24"/>
        </w:rPr>
        <w:t xml:space="preserve">is a </w:t>
      </w:r>
      <w:r w:rsidR="00041A50" w:rsidRPr="00AB2410">
        <w:rPr>
          <w:sz w:val="24"/>
          <w:szCs w:val="24"/>
        </w:rPr>
        <w:t>wonderful</w:t>
      </w:r>
      <w:r w:rsidRPr="00AB2410">
        <w:rPr>
          <w:sz w:val="24"/>
          <w:szCs w:val="24"/>
        </w:rPr>
        <w:t xml:space="preserve"> international Rotary youth program. Senior high school students develop an awareness of the United Nations and the countries they </w:t>
      </w:r>
      <w:r w:rsidR="00041A50" w:rsidRPr="00AB2410">
        <w:rPr>
          <w:sz w:val="24"/>
          <w:szCs w:val="24"/>
        </w:rPr>
        <w:t xml:space="preserve">will </w:t>
      </w:r>
      <w:r w:rsidRPr="00AB2410">
        <w:rPr>
          <w:sz w:val="24"/>
          <w:szCs w:val="24"/>
        </w:rPr>
        <w:t xml:space="preserve">represent at a simulated UN Assembly.  </w:t>
      </w:r>
      <w:r w:rsidR="00743D3E" w:rsidRPr="00AB2410">
        <w:rPr>
          <w:sz w:val="24"/>
          <w:szCs w:val="24"/>
        </w:rPr>
        <w:t>There is no financial cost to the students or teachers.</w:t>
      </w:r>
    </w:p>
    <w:p w14:paraId="35E96319" w14:textId="470732E5" w:rsidR="00C26481" w:rsidRPr="00AB2410" w:rsidRDefault="00C26481" w:rsidP="00C26481">
      <w:pPr>
        <w:rPr>
          <w:sz w:val="24"/>
          <w:szCs w:val="24"/>
        </w:rPr>
      </w:pPr>
      <w:r w:rsidRPr="00AB2410">
        <w:rPr>
          <w:sz w:val="24"/>
          <w:szCs w:val="24"/>
        </w:rPr>
        <w:t xml:space="preserve">The event provides an excellent forum for students </w:t>
      </w:r>
      <w:r w:rsidR="00743D3E" w:rsidRPr="00AB2410">
        <w:rPr>
          <w:sz w:val="24"/>
          <w:szCs w:val="24"/>
        </w:rPr>
        <w:t xml:space="preserve">from years 10, 11 or 12 </w:t>
      </w:r>
      <w:r w:rsidRPr="00AB2410">
        <w:rPr>
          <w:sz w:val="24"/>
          <w:szCs w:val="24"/>
        </w:rPr>
        <w:t>to develop and practice their public speaking skills whilst debating on topical world issues.</w:t>
      </w:r>
      <w:r w:rsidR="00743D3E" w:rsidRPr="00AB2410">
        <w:rPr>
          <w:sz w:val="24"/>
          <w:szCs w:val="24"/>
        </w:rPr>
        <w:t xml:space="preserve"> They also learn about the workings of the United Nations.</w:t>
      </w:r>
    </w:p>
    <w:p w14:paraId="22369509" w14:textId="1F573A4F" w:rsidR="00041A50" w:rsidRDefault="00743D3E">
      <w:pPr>
        <w:rPr>
          <w:sz w:val="24"/>
          <w:szCs w:val="24"/>
        </w:rPr>
      </w:pPr>
      <w:r w:rsidRPr="00AB2410">
        <w:rPr>
          <w:sz w:val="24"/>
          <w:szCs w:val="24"/>
        </w:rPr>
        <w:t xml:space="preserve">This year </w:t>
      </w:r>
      <w:r w:rsidR="002A7DAF" w:rsidRPr="00AB2410">
        <w:rPr>
          <w:sz w:val="24"/>
          <w:szCs w:val="24"/>
        </w:rPr>
        <w:t xml:space="preserve">MUNA </w:t>
      </w:r>
      <w:r w:rsidRPr="00AB2410">
        <w:rPr>
          <w:sz w:val="24"/>
          <w:szCs w:val="24"/>
        </w:rPr>
        <w:t>was staged</w:t>
      </w:r>
      <w:r w:rsidR="002A7DAF" w:rsidRPr="00AB2410">
        <w:rPr>
          <w:sz w:val="24"/>
          <w:szCs w:val="24"/>
        </w:rPr>
        <w:t xml:space="preserve"> at Lyndale High School on Saturday 17 August</w:t>
      </w:r>
      <w:r w:rsidR="00AB2410" w:rsidRPr="00AB2410">
        <w:rPr>
          <w:sz w:val="24"/>
          <w:szCs w:val="24"/>
        </w:rPr>
        <w:t xml:space="preserve"> and 28 teams were involved</w:t>
      </w:r>
      <w:r w:rsidR="00410D18">
        <w:rPr>
          <w:sz w:val="24"/>
          <w:szCs w:val="24"/>
        </w:rPr>
        <w:t xml:space="preserve">. Ken, Lyn and I attended and we all were very impressed with </w:t>
      </w:r>
      <w:r w:rsidR="003873CB">
        <w:rPr>
          <w:sz w:val="24"/>
          <w:szCs w:val="24"/>
        </w:rPr>
        <w:t>the event</w:t>
      </w:r>
      <w:r w:rsidR="00410D18">
        <w:rPr>
          <w:sz w:val="24"/>
          <w:szCs w:val="24"/>
        </w:rPr>
        <w:t xml:space="preserve"> </w:t>
      </w:r>
      <w:r w:rsidR="003873CB">
        <w:rPr>
          <w:sz w:val="24"/>
          <w:szCs w:val="24"/>
        </w:rPr>
        <w:t xml:space="preserve">especially </w:t>
      </w:r>
      <w:r w:rsidR="00410D18">
        <w:rPr>
          <w:sz w:val="24"/>
          <w:szCs w:val="24"/>
        </w:rPr>
        <w:t>the standard of the debating</w:t>
      </w:r>
      <w:r w:rsidR="00DD7C69">
        <w:rPr>
          <w:sz w:val="24"/>
          <w:szCs w:val="24"/>
        </w:rPr>
        <w:t>.</w:t>
      </w:r>
      <w:r w:rsidR="00410D18">
        <w:rPr>
          <w:sz w:val="24"/>
          <w:szCs w:val="24"/>
        </w:rPr>
        <w:t xml:space="preserve"> </w:t>
      </w:r>
    </w:p>
    <w:p w14:paraId="442607AF" w14:textId="2A145719" w:rsidR="00AB2410" w:rsidRPr="00AB2410" w:rsidRDefault="00AB2410" w:rsidP="00AB2410">
      <w:pPr>
        <w:rPr>
          <w:sz w:val="24"/>
          <w:szCs w:val="24"/>
        </w:rPr>
      </w:pPr>
      <w:r>
        <w:rPr>
          <w:sz w:val="24"/>
          <w:szCs w:val="24"/>
        </w:rPr>
        <w:t>The s</w:t>
      </w:r>
      <w:r w:rsidRPr="00AB2410">
        <w:rPr>
          <w:sz w:val="24"/>
          <w:szCs w:val="24"/>
        </w:rPr>
        <w:t xml:space="preserve">tudents </w:t>
      </w:r>
      <w:r>
        <w:rPr>
          <w:sz w:val="24"/>
          <w:szCs w:val="24"/>
        </w:rPr>
        <w:t>were</w:t>
      </w:r>
      <w:r w:rsidRPr="00AB2410">
        <w:rPr>
          <w:sz w:val="24"/>
          <w:szCs w:val="24"/>
        </w:rPr>
        <w:t xml:space="preserve"> randomly allocated their country prior to the event and research</w:t>
      </w:r>
      <w:r>
        <w:rPr>
          <w:sz w:val="24"/>
          <w:szCs w:val="24"/>
        </w:rPr>
        <w:t>ed</w:t>
      </w:r>
      <w:r w:rsidRPr="00AB2410">
        <w:rPr>
          <w:sz w:val="24"/>
          <w:szCs w:val="24"/>
        </w:rPr>
        <w:t xml:space="preserve"> their country’s position on various topics. The students gain valuable research, debating, and negotiating skills, as well as building connections with other students from other schools.</w:t>
      </w:r>
    </w:p>
    <w:p w14:paraId="523B5DB9" w14:textId="4DE2ED74" w:rsidR="00C26481" w:rsidRPr="00AB2410" w:rsidRDefault="00041A50">
      <w:pPr>
        <w:rPr>
          <w:sz w:val="24"/>
          <w:szCs w:val="24"/>
        </w:rPr>
      </w:pPr>
      <w:r w:rsidRPr="00AB2410">
        <w:rPr>
          <w:sz w:val="24"/>
          <w:szCs w:val="24"/>
        </w:rPr>
        <w:t>Unfortunately, the Team from Emerald Secondary College decided not to continue with their plans to participate so</w:t>
      </w:r>
      <w:r w:rsidR="0009062F">
        <w:rPr>
          <w:sz w:val="24"/>
          <w:szCs w:val="24"/>
        </w:rPr>
        <w:t>,</w:t>
      </w:r>
      <w:r w:rsidRPr="00AB2410">
        <w:rPr>
          <w:sz w:val="24"/>
          <w:szCs w:val="24"/>
        </w:rPr>
        <w:t xml:space="preserve"> following a request from the MUNA Committee</w:t>
      </w:r>
      <w:r w:rsidR="00AB2410">
        <w:rPr>
          <w:sz w:val="24"/>
          <w:szCs w:val="24"/>
        </w:rPr>
        <w:t>,</w:t>
      </w:r>
      <w:r w:rsidRPr="00AB2410">
        <w:rPr>
          <w:sz w:val="24"/>
          <w:szCs w:val="24"/>
        </w:rPr>
        <w:t xml:space="preserve"> our club sponsored Lizzy and Betha</w:t>
      </w:r>
      <w:r w:rsidR="0009062F">
        <w:rPr>
          <w:sz w:val="24"/>
          <w:szCs w:val="24"/>
        </w:rPr>
        <w:t>n</w:t>
      </w:r>
      <w:r w:rsidRPr="00AB2410">
        <w:rPr>
          <w:sz w:val="24"/>
          <w:szCs w:val="24"/>
        </w:rPr>
        <w:t xml:space="preserve">ny from Our Lady of Sion College, Box Hill. </w:t>
      </w:r>
      <w:r w:rsidR="002A7DAF" w:rsidRPr="00AB2410">
        <w:rPr>
          <w:sz w:val="24"/>
          <w:szCs w:val="24"/>
        </w:rPr>
        <w:t xml:space="preserve"> </w:t>
      </w:r>
      <w:r w:rsidRPr="00AB2410">
        <w:rPr>
          <w:sz w:val="24"/>
          <w:szCs w:val="24"/>
        </w:rPr>
        <w:t>Their allotted country was Indonesia and considering Lizzie and Bethan</w:t>
      </w:r>
      <w:r w:rsidR="0009062F">
        <w:rPr>
          <w:sz w:val="24"/>
          <w:szCs w:val="24"/>
        </w:rPr>
        <w:t>n</w:t>
      </w:r>
      <w:r w:rsidRPr="00AB2410">
        <w:rPr>
          <w:sz w:val="24"/>
          <w:szCs w:val="24"/>
        </w:rPr>
        <w:t xml:space="preserve">y had a </w:t>
      </w:r>
      <w:r w:rsidR="00AB2410" w:rsidRPr="00AB2410">
        <w:rPr>
          <w:sz w:val="24"/>
          <w:szCs w:val="24"/>
        </w:rPr>
        <w:t xml:space="preserve">much </w:t>
      </w:r>
      <w:r w:rsidRPr="00AB2410">
        <w:rPr>
          <w:sz w:val="24"/>
          <w:szCs w:val="24"/>
        </w:rPr>
        <w:t>short</w:t>
      </w:r>
      <w:r w:rsidR="00AB2410" w:rsidRPr="00AB2410">
        <w:rPr>
          <w:sz w:val="24"/>
          <w:szCs w:val="24"/>
        </w:rPr>
        <w:t>er</w:t>
      </w:r>
      <w:r w:rsidRPr="00AB2410">
        <w:rPr>
          <w:sz w:val="24"/>
          <w:szCs w:val="24"/>
        </w:rPr>
        <w:t xml:space="preserve"> time to prepare</w:t>
      </w:r>
      <w:r w:rsidR="00AB2410" w:rsidRPr="00AB2410">
        <w:rPr>
          <w:sz w:val="24"/>
          <w:szCs w:val="24"/>
        </w:rPr>
        <w:t>,</w:t>
      </w:r>
      <w:r w:rsidRPr="00AB2410">
        <w:rPr>
          <w:sz w:val="24"/>
          <w:szCs w:val="24"/>
        </w:rPr>
        <w:t xml:space="preserve"> both girls made a terrific contribution</w:t>
      </w:r>
      <w:r w:rsidR="00AB2410" w:rsidRPr="00AB2410">
        <w:rPr>
          <w:sz w:val="24"/>
          <w:szCs w:val="24"/>
        </w:rPr>
        <w:t xml:space="preserve"> to the Assembly.</w:t>
      </w:r>
    </w:p>
    <w:p w14:paraId="4310FA2F" w14:textId="25EFF5B3" w:rsidR="00D74638" w:rsidRPr="00AB2410" w:rsidRDefault="00D74638">
      <w:pPr>
        <w:rPr>
          <w:sz w:val="24"/>
          <w:szCs w:val="24"/>
        </w:rPr>
      </w:pPr>
      <w:r w:rsidRPr="00AB2410">
        <w:rPr>
          <w:sz w:val="24"/>
          <w:szCs w:val="24"/>
        </w:rPr>
        <w:t xml:space="preserve">By conducting their own research on resolutions to be debated, </w:t>
      </w:r>
      <w:r w:rsidR="003873CB">
        <w:rPr>
          <w:sz w:val="24"/>
          <w:szCs w:val="24"/>
        </w:rPr>
        <w:t xml:space="preserve">students </w:t>
      </w:r>
      <w:r w:rsidRPr="00AB2410">
        <w:rPr>
          <w:sz w:val="24"/>
          <w:szCs w:val="24"/>
        </w:rPr>
        <w:t xml:space="preserve">gain an understanding of viewpoints of the country they </w:t>
      </w:r>
      <w:r w:rsidR="00743D3E" w:rsidRPr="00AB2410">
        <w:rPr>
          <w:sz w:val="24"/>
          <w:szCs w:val="24"/>
        </w:rPr>
        <w:t>are</w:t>
      </w:r>
      <w:r w:rsidRPr="00AB2410">
        <w:rPr>
          <w:sz w:val="24"/>
          <w:szCs w:val="24"/>
        </w:rPr>
        <w:t xml:space="preserve"> allocated to represent. The resolutions cover a range of important global issues. Students learn about lobbying and diplomatic manoeuvring, and voting procedures that take place in the assembly</w:t>
      </w:r>
      <w:r w:rsidR="001A3100">
        <w:rPr>
          <w:sz w:val="24"/>
          <w:szCs w:val="24"/>
        </w:rPr>
        <w:t>.</w:t>
      </w:r>
    </w:p>
    <w:p w14:paraId="71A17C4B" w14:textId="6105A154" w:rsidR="002A7DAF" w:rsidRPr="00AB2410" w:rsidRDefault="00AB2410" w:rsidP="003873CB">
      <w:pPr>
        <w:spacing w:after="0"/>
        <w:rPr>
          <w:sz w:val="24"/>
          <w:szCs w:val="24"/>
        </w:rPr>
      </w:pPr>
      <w:r>
        <w:rPr>
          <w:sz w:val="24"/>
          <w:szCs w:val="24"/>
        </w:rPr>
        <w:t>This year the</w:t>
      </w:r>
      <w:r w:rsidR="002A7DAF" w:rsidRPr="00AB2410">
        <w:rPr>
          <w:sz w:val="24"/>
          <w:szCs w:val="24"/>
        </w:rPr>
        <w:t xml:space="preserve"> </w:t>
      </w:r>
      <w:r w:rsidR="00743D3E" w:rsidRPr="00AB2410">
        <w:rPr>
          <w:sz w:val="24"/>
          <w:szCs w:val="24"/>
        </w:rPr>
        <w:t>following</w:t>
      </w:r>
      <w:r w:rsidR="002A7DAF" w:rsidRPr="00AB2410">
        <w:rPr>
          <w:sz w:val="24"/>
          <w:szCs w:val="24"/>
        </w:rPr>
        <w:t xml:space="preserve"> four resolutions debated at MUNA relate</w:t>
      </w:r>
      <w:r>
        <w:rPr>
          <w:sz w:val="24"/>
          <w:szCs w:val="24"/>
        </w:rPr>
        <w:t>d</w:t>
      </w:r>
      <w:r w:rsidR="002A7DAF" w:rsidRPr="00AB2410">
        <w:rPr>
          <w:sz w:val="24"/>
          <w:szCs w:val="24"/>
        </w:rPr>
        <w:t xml:space="preserve"> to humanitarian, environmental, economic, and geopolitical issues. </w:t>
      </w:r>
    </w:p>
    <w:p w14:paraId="7FD7D7F4" w14:textId="77777777" w:rsidR="002A7DAF" w:rsidRPr="00AB2410" w:rsidRDefault="002A7DAF" w:rsidP="003873CB">
      <w:pPr>
        <w:spacing w:after="0"/>
        <w:rPr>
          <w:sz w:val="24"/>
          <w:szCs w:val="24"/>
        </w:rPr>
      </w:pPr>
      <w:r w:rsidRPr="00AB2410">
        <w:rPr>
          <w:sz w:val="24"/>
          <w:szCs w:val="24"/>
        </w:rPr>
        <w:t xml:space="preserve">● The situation in the South China Sea </w:t>
      </w:r>
    </w:p>
    <w:p w14:paraId="2C07CDE4" w14:textId="77777777" w:rsidR="00AB2410" w:rsidRDefault="002A7DAF" w:rsidP="00AB2410">
      <w:pPr>
        <w:spacing w:after="0"/>
        <w:rPr>
          <w:sz w:val="24"/>
          <w:szCs w:val="24"/>
        </w:rPr>
      </w:pPr>
      <w:r w:rsidRPr="00AB2410">
        <w:rPr>
          <w:sz w:val="24"/>
          <w:szCs w:val="24"/>
        </w:rPr>
        <w:t>● Strengthening the role of the UN in the promotion of democratisation and enhancing periodic and</w:t>
      </w:r>
    </w:p>
    <w:p w14:paraId="3CBC1260" w14:textId="76175D84" w:rsidR="00AB2410" w:rsidRPr="00AB2410" w:rsidRDefault="00AB2410" w:rsidP="00AB241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2A7DAF" w:rsidRPr="00AB241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genuine elections.</w:t>
      </w:r>
      <w:r w:rsidR="002A7DAF" w:rsidRPr="00AB2410">
        <w:rPr>
          <w:sz w:val="24"/>
          <w:szCs w:val="24"/>
        </w:rPr>
        <w:t xml:space="preserve"> </w:t>
      </w:r>
    </w:p>
    <w:p w14:paraId="167645EC" w14:textId="77777777" w:rsidR="002A7DAF" w:rsidRPr="00AB2410" w:rsidRDefault="002A7DAF" w:rsidP="00AB2410">
      <w:pPr>
        <w:spacing w:after="0"/>
        <w:rPr>
          <w:sz w:val="24"/>
          <w:szCs w:val="24"/>
        </w:rPr>
      </w:pPr>
      <w:r w:rsidRPr="00AB2410">
        <w:rPr>
          <w:sz w:val="24"/>
          <w:szCs w:val="24"/>
        </w:rPr>
        <w:t xml:space="preserve">● Preventing and combating crimes that affect the environment </w:t>
      </w:r>
    </w:p>
    <w:p w14:paraId="09470530" w14:textId="526520A3" w:rsidR="002A7DAF" w:rsidRDefault="002A7DAF" w:rsidP="00AB2410">
      <w:pPr>
        <w:spacing w:after="0"/>
        <w:rPr>
          <w:sz w:val="24"/>
          <w:szCs w:val="24"/>
        </w:rPr>
      </w:pPr>
      <w:r w:rsidRPr="00AB2410">
        <w:rPr>
          <w:sz w:val="24"/>
          <w:szCs w:val="24"/>
        </w:rPr>
        <w:t xml:space="preserve">● State of global food security </w:t>
      </w:r>
    </w:p>
    <w:p w14:paraId="2EF739EB" w14:textId="77777777" w:rsidR="00AB2410" w:rsidRPr="00AB2410" w:rsidRDefault="00AB2410" w:rsidP="00AB2410">
      <w:pPr>
        <w:spacing w:after="0"/>
        <w:rPr>
          <w:sz w:val="24"/>
          <w:szCs w:val="24"/>
        </w:rPr>
      </w:pPr>
    </w:p>
    <w:p w14:paraId="3A019792" w14:textId="51071FF3" w:rsidR="002A7DAF" w:rsidRPr="00AB2410" w:rsidRDefault="002A7DAF">
      <w:pPr>
        <w:rPr>
          <w:sz w:val="24"/>
          <w:szCs w:val="24"/>
        </w:rPr>
      </w:pPr>
      <w:r w:rsidRPr="00AB2410">
        <w:rPr>
          <w:sz w:val="24"/>
          <w:szCs w:val="24"/>
        </w:rPr>
        <w:t xml:space="preserve">Each resolution </w:t>
      </w:r>
      <w:r w:rsidR="00743D3E" w:rsidRPr="00AB2410">
        <w:rPr>
          <w:sz w:val="24"/>
          <w:szCs w:val="24"/>
        </w:rPr>
        <w:t>had</w:t>
      </w:r>
      <w:r w:rsidRPr="00AB2410">
        <w:rPr>
          <w:sz w:val="24"/>
          <w:szCs w:val="24"/>
        </w:rPr>
        <w:t xml:space="preserve"> a Sponsor and a Seconder, and speakers will alternate ‘for’ and ‘against’ each resolution with</w:t>
      </w:r>
      <w:r w:rsidR="00410D18">
        <w:rPr>
          <w:sz w:val="24"/>
          <w:szCs w:val="24"/>
        </w:rPr>
        <w:t>in</w:t>
      </w:r>
      <w:r w:rsidRPr="00AB2410">
        <w:rPr>
          <w:sz w:val="24"/>
          <w:szCs w:val="24"/>
        </w:rPr>
        <w:t xml:space="preserve"> </w:t>
      </w:r>
      <w:r w:rsidR="0009062F">
        <w:rPr>
          <w:sz w:val="24"/>
          <w:szCs w:val="24"/>
        </w:rPr>
        <w:t xml:space="preserve">strict </w:t>
      </w:r>
      <w:r w:rsidRPr="00AB2410">
        <w:rPr>
          <w:sz w:val="24"/>
          <w:szCs w:val="24"/>
        </w:rPr>
        <w:t xml:space="preserve">time limits. Once countries are allocated, delegations need to decide which resolutions they may want to sponsor or second, and if they will vote for or against. </w:t>
      </w:r>
    </w:p>
    <w:p w14:paraId="0E67BD44" w14:textId="4982F003" w:rsidR="00526FD6" w:rsidRDefault="0009062F">
      <w:pPr>
        <w:rPr>
          <w:sz w:val="24"/>
          <w:szCs w:val="24"/>
        </w:rPr>
      </w:pPr>
      <w:r>
        <w:rPr>
          <w:sz w:val="24"/>
          <w:szCs w:val="24"/>
        </w:rPr>
        <w:t>It was emphasised that students were to s</w:t>
      </w:r>
      <w:r w:rsidR="00526FD6" w:rsidRPr="00AB2410">
        <w:rPr>
          <w:sz w:val="24"/>
          <w:szCs w:val="24"/>
        </w:rPr>
        <w:t>how respect to fellow delegates and observe the ‘Spirit of MUNA’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ie</w:t>
      </w:r>
      <w:proofErr w:type="spellEnd"/>
      <w:r>
        <w:rPr>
          <w:sz w:val="24"/>
          <w:szCs w:val="24"/>
        </w:rPr>
        <w:t xml:space="preserve"> </w:t>
      </w:r>
      <w:r w:rsidR="00526FD6" w:rsidRPr="00AB2410">
        <w:rPr>
          <w:sz w:val="24"/>
          <w:szCs w:val="24"/>
        </w:rPr>
        <w:t>act with dignity, decorum, and within the UN protocols.</w:t>
      </w:r>
    </w:p>
    <w:p w14:paraId="77651836" w14:textId="73B5F11E" w:rsidR="0009062F" w:rsidRDefault="00410D18">
      <w:pPr>
        <w:rPr>
          <w:sz w:val="24"/>
          <w:szCs w:val="24"/>
        </w:rPr>
      </w:pPr>
      <w:r w:rsidRPr="00410D18">
        <w:rPr>
          <w:sz w:val="24"/>
          <w:szCs w:val="24"/>
        </w:rPr>
        <w:t>Every student receive</w:t>
      </w:r>
      <w:r>
        <w:rPr>
          <w:sz w:val="24"/>
          <w:szCs w:val="24"/>
        </w:rPr>
        <w:t>d</w:t>
      </w:r>
      <w:r w:rsidRPr="00410D18">
        <w:rPr>
          <w:sz w:val="24"/>
          <w:szCs w:val="24"/>
        </w:rPr>
        <w:t xml:space="preserve"> a certificate to acknowledge their participation in MUNA. </w:t>
      </w:r>
      <w:r>
        <w:rPr>
          <w:sz w:val="24"/>
          <w:szCs w:val="24"/>
        </w:rPr>
        <w:t xml:space="preserve">There were also 7 monetary prizes awarded including best delegation (also received a perpetual shield), best country </w:t>
      </w:r>
      <w:r w:rsidR="003873CB">
        <w:rPr>
          <w:sz w:val="24"/>
          <w:szCs w:val="24"/>
        </w:rPr>
        <w:t>dress and the DG’s award</w:t>
      </w:r>
      <w:r w:rsidR="001A3100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28639D80" w14:textId="08139E8B" w:rsidR="003873CB" w:rsidRPr="00AB2410" w:rsidRDefault="003873CB">
      <w:pPr>
        <w:rPr>
          <w:sz w:val="24"/>
          <w:szCs w:val="24"/>
        </w:rPr>
      </w:pPr>
      <w:r>
        <w:rPr>
          <w:sz w:val="24"/>
          <w:szCs w:val="24"/>
        </w:rPr>
        <w:t xml:space="preserve">Gloria </w:t>
      </w:r>
      <w:r w:rsidR="001A3100">
        <w:rPr>
          <w:sz w:val="24"/>
          <w:szCs w:val="24"/>
        </w:rPr>
        <w:t>and Lyn (members of the Youth Committee)</w:t>
      </w:r>
    </w:p>
    <w:sectPr w:rsidR="003873CB" w:rsidRPr="00AB2410" w:rsidSect="003873CB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481"/>
    <w:rsid w:val="00041A50"/>
    <w:rsid w:val="0009062F"/>
    <w:rsid w:val="001A3100"/>
    <w:rsid w:val="002A7DAF"/>
    <w:rsid w:val="003873CB"/>
    <w:rsid w:val="00410D18"/>
    <w:rsid w:val="00526FD6"/>
    <w:rsid w:val="00585CC9"/>
    <w:rsid w:val="00631B8B"/>
    <w:rsid w:val="006C0386"/>
    <w:rsid w:val="00743D3E"/>
    <w:rsid w:val="007F3D1F"/>
    <w:rsid w:val="00AB2410"/>
    <w:rsid w:val="00C26481"/>
    <w:rsid w:val="00D74638"/>
    <w:rsid w:val="00DD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B6616"/>
  <w15:chartTrackingRefBased/>
  <w15:docId w15:val="{866A861F-E0CC-414B-A14D-466472851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51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5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90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4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8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Everett Hargreaves</dc:creator>
  <cp:keywords/>
  <dc:description/>
  <cp:lastModifiedBy>Everett Hargreaves</cp:lastModifiedBy>
  <cp:revision>7</cp:revision>
  <cp:lastPrinted>2024-08-18T07:44:00Z</cp:lastPrinted>
  <dcterms:created xsi:type="dcterms:W3CDTF">2024-08-18T04:14:00Z</dcterms:created>
  <dcterms:modified xsi:type="dcterms:W3CDTF">2024-08-19T01:57:00Z</dcterms:modified>
</cp:coreProperties>
</file>